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12A9" w:rsidRDefault="002712A9" w:rsidP="00271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2A9">
        <w:rPr>
          <w:rFonts w:ascii="Times New Roman" w:hAnsi="Times New Roman" w:cs="Times New Roman"/>
          <w:b/>
          <w:sz w:val="24"/>
          <w:szCs w:val="24"/>
        </w:rPr>
        <w:t>Информация для выпускников, желающих получить высшее образование</w:t>
      </w:r>
    </w:p>
    <w:p w:rsidR="002712A9" w:rsidRPr="002712A9" w:rsidRDefault="002712A9" w:rsidP="0027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A9">
        <w:rPr>
          <w:rFonts w:ascii="Times New Roman" w:hAnsi="Times New Roman" w:cs="Times New Roman"/>
          <w:sz w:val="24"/>
          <w:szCs w:val="24"/>
        </w:rPr>
        <w:tab/>
        <w:t xml:space="preserve">На портале </w:t>
      </w:r>
      <w:proofErr w:type="spellStart"/>
      <w:r w:rsidRPr="002712A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712A9">
        <w:rPr>
          <w:rFonts w:ascii="Times New Roman" w:hAnsi="Times New Roman" w:cs="Times New Roman"/>
          <w:sz w:val="24"/>
          <w:szCs w:val="24"/>
        </w:rPr>
        <w:t xml:space="preserve"> начал работу </w:t>
      </w:r>
      <w:proofErr w:type="spellStart"/>
      <w:r w:rsidRPr="002712A9">
        <w:rPr>
          <w:rFonts w:ascii="Times New Roman" w:hAnsi="Times New Roman" w:cs="Times New Roman"/>
          <w:sz w:val="24"/>
          <w:szCs w:val="24"/>
        </w:rPr>
        <w:t>суперсервис</w:t>
      </w:r>
      <w:proofErr w:type="spellEnd"/>
      <w:r w:rsidRPr="002712A9">
        <w:rPr>
          <w:rFonts w:ascii="Times New Roman" w:hAnsi="Times New Roman" w:cs="Times New Roman"/>
          <w:sz w:val="24"/>
          <w:szCs w:val="24"/>
        </w:rPr>
        <w:t xml:space="preserve"> «Поступление в вузы </w:t>
      </w:r>
      <w:proofErr w:type="spellStart"/>
      <w:r w:rsidRPr="002712A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712A9">
        <w:rPr>
          <w:rFonts w:ascii="Times New Roman" w:hAnsi="Times New Roman" w:cs="Times New Roman"/>
          <w:sz w:val="24"/>
          <w:szCs w:val="24"/>
        </w:rPr>
        <w:t xml:space="preserve">». </w:t>
      </w:r>
      <w:r w:rsidRPr="002712A9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Pr="002712A9"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 w:rsidRPr="002712A9">
        <w:rPr>
          <w:rFonts w:ascii="Times New Roman" w:hAnsi="Times New Roman" w:cs="Times New Roman"/>
          <w:sz w:val="24"/>
          <w:szCs w:val="24"/>
        </w:rPr>
        <w:t xml:space="preserve"> «Поступление в вуз </w:t>
      </w:r>
      <w:proofErr w:type="spellStart"/>
      <w:r w:rsidRPr="002712A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712A9">
        <w:rPr>
          <w:rFonts w:ascii="Times New Roman" w:hAnsi="Times New Roman" w:cs="Times New Roman"/>
          <w:sz w:val="24"/>
          <w:szCs w:val="24"/>
        </w:rPr>
        <w:t>» абитуриенты смогут:</w:t>
      </w:r>
    </w:p>
    <w:p w:rsidR="002712A9" w:rsidRPr="002712A9" w:rsidRDefault="002712A9" w:rsidP="002712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A9">
        <w:rPr>
          <w:rFonts w:ascii="Times New Roman" w:hAnsi="Times New Roman" w:cs="Times New Roman"/>
          <w:sz w:val="24"/>
          <w:szCs w:val="24"/>
        </w:rPr>
        <w:t>выбрать вузы для поступления;</w:t>
      </w:r>
    </w:p>
    <w:p w:rsidR="002712A9" w:rsidRPr="002712A9" w:rsidRDefault="002712A9" w:rsidP="002712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A9">
        <w:rPr>
          <w:rFonts w:ascii="Times New Roman" w:hAnsi="Times New Roman" w:cs="Times New Roman"/>
          <w:sz w:val="24"/>
          <w:szCs w:val="24"/>
        </w:rPr>
        <w:t>направить заявление о зачислении с приложением необходимых документов;</w:t>
      </w:r>
    </w:p>
    <w:p w:rsidR="002712A9" w:rsidRPr="002712A9" w:rsidRDefault="002712A9" w:rsidP="002712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A9">
        <w:rPr>
          <w:rFonts w:ascii="Times New Roman" w:hAnsi="Times New Roman" w:cs="Times New Roman"/>
          <w:sz w:val="24"/>
          <w:szCs w:val="24"/>
        </w:rPr>
        <w:t>узнать о датах дополнительных вступительных испытаний;</w:t>
      </w:r>
    </w:p>
    <w:p w:rsidR="002712A9" w:rsidRPr="002712A9" w:rsidRDefault="002712A9" w:rsidP="002712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A9">
        <w:rPr>
          <w:rFonts w:ascii="Times New Roman" w:hAnsi="Times New Roman" w:cs="Times New Roman"/>
          <w:sz w:val="24"/>
          <w:szCs w:val="24"/>
        </w:rPr>
        <w:t>отслеживать свое место в конкурсных списках;</w:t>
      </w:r>
    </w:p>
    <w:p w:rsidR="002712A9" w:rsidRPr="002712A9" w:rsidRDefault="002712A9" w:rsidP="002712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A9">
        <w:rPr>
          <w:rFonts w:ascii="Times New Roman" w:hAnsi="Times New Roman" w:cs="Times New Roman"/>
          <w:sz w:val="24"/>
          <w:szCs w:val="24"/>
        </w:rPr>
        <w:t>управлять согласием на зачисление;</w:t>
      </w:r>
    </w:p>
    <w:p w:rsidR="002712A9" w:rsidRPr="002712A9" w:rsidRDefault="002712A9" w:rsidP="002712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A9">
        <w:rPr>
          <w:rFonts w:ascii="Times New Roman" w:hAnsi="Times New Roman" w:cs="Times New Roman"/>
          <w:sz w:val="24"/>
          <w:szCs w:val="24"/>
        </w:rPr>
        <w:t>вносить изменения в заявление;</w:t>
      </w:r>
    </w:p>
    <w:p w:rsidR="002712A9" w:rsidRPr="002712A9" w:rsidRDefault="002712A9" w:rsidP="002712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A9">
        <w:rPr>
          <w:rFonts w:ascii="Times New Roman" w:hAnsi="Times New Roman" w:cs="Times New Roman"/>
          <w:sz w:val="24"/>
          <w:szCs w:val="24"/>
        </w:rPr>
        <w:t xml:space="preserve">узнать о зачислении, получив уведомление от вуза. </w:t>
      </w:r>
    </w:p>
    <w:p w:rsidR="002712A9" w:rsidRPr="002712A9" w:rsidRDefault="002712A9" w:rsidP="0027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A9">
        <w:rPr>
          <w:rFonts w:ascii="Times New Roman" w:hAnsi="Times New Roman" w:cs="Times New Roman"/>
          <w:sz w:val="24"/>
          <w:szCs w:val="24"/>
        </w:rPr>
        <w:tab/>
      </w:r>
      <w:r w:rsidRPr="002712A9">
        <w:rPr>
          <w:rFonts w:ascii="Times New Roman" w:hAnsi="Times New Roman" w:cs="Times New Roman"/>
          <w:sz w:val="24"/>
          <w:szCs w:val="24"/>
        </w:rPr>
        <w:t xml:space="preserve">Все эти функции доступны из личного кабинета на </w:t>
      </w:r>
      <w:proofErr w:type="spellStart"/>
      <w:r w:rsidRPr="002712A9"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 w:rsidRPr="002712A9">
        <w:rPr>
          <w:rFonts w:ascii="Times New Roman" w:hAnsi="Times New Roman" w:cs="Times New Roman"/>
          <w:sz w:val="24"/>
          <w:szCs w:val="24"/>
        </w:rPr>
        <w:t xml:space="preserve"> и не требуют посещения вуза.  </w:t>
      </w:r>
    </w:p>
    <w:p w:rsidR="002712A9" w:rsidRDefault="002712A9" w:rsidP="002712A9">
      <w:pPr>
        <w:spacing w:after="0"/>
        <w:jc w:val="center"/>
      </w:pPr>
    </w:p>
    <w:p w:rsidR="005E1EBB" w:rsidRDefault="002712A9" w:rsidP="002712A9">
      <w:pPr>
        <w:jc w:val="center"/>
      </w:pPr>
      <w:r w:rsidRPr="002712A9">
        <w:drawing>
          <wp:inline distT="0" distB="0" distL="0" distR="0">
            <wp:extent cx="5938628" cy="6004974"/>
            <wp:effectExtent l="19050" t="0" r="497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600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614" w:rsidRDefault="00957614" w:rsidP="005E1EBB"/>
    <w:p w:rsidR="00957614" w:rsidRDefault="00957614" w:rsidP="005E1EBB"/>
    <w:sectPr w:rsidR="0095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6098"/>
    <w:multiLevelType w:val="hybridMultilevel"/>
    <w:tmpl w:val="E034A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12A9"/>
    <w:rsid w:val="002712A9"/>
    <w:rsid w:val="005E1EBB"/>
    <w:rsid w:val="0095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2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761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576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2021-06-11T10:05:00Z</dcterms:created>
  <dcterms:modified xsi:type="dcterms:W3CDTF">2021-06-11T10:24:00Z</dcterms:modified>
</cp:coreProperties>
</file>